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0B" w:rsidRPr="00CD6A3E" w:rsidRDefault="0080600B" w:rsidP="0080600B">
      <w:pPr>
        <w:jc w:val="center"/>
        <w:rPr>
          <w:rFonts w:ascii="Times New Roman" w:eastAsia="隶书" w:hAnsi="Times New Roman" w:cs="Times New Roman"/>
          <w:color w:val="FF0000"/>
          <w:sz w:val="48"/>
          <w:szCs w:val="24"/>
        </w:rPr>
      </w:pPr>
      <w:r w:rsidRPr="00CD6A3E">
        <w:rPr>
          <w:rFonts w:ascii="Times New Roman" w:eastAsia="隶书" w:hAnsi="Times New Roman" w:cs="Times New Roman" w:hint="eastAsia"/>
          <w:color w:val="FF0000"/>
          <w:sz w:val="48"/>
          <w:szCs w:val="24"/>
        </w:rPr>
        <w:t>四川大学高分子科学与工程学院</w:t>
      </w:r>
    </w:p>
    <w:p w:rsidR="0080600B" w:rsidRPr="00CD6A3E" w:rsidRDefault="002442F9" w:rsidP="0080600B">
      <w:pPr>
        <w:jc w:val="center"/>
        <w:rPr>
          <w:rFonts w:ascii="Times New Roman" w:eastAsia="隶书" w:hAnsi="Times New Roman" w:cs="Times New Roman"/>
          <w:color w:val="FF0000"/>
          <w:sz w:val="48"/>
          <w:szCs w:val="24"/>
        </w:rPr>
      </w:pPr>
      <w:r>
        <w:rPr>
          <w:rFonts w:ascii="Times New Roman" w:eastAsia="隶书" w:hAnsi="Times New Roman" w:cs="Times New Roman" w:hint="eastAsia"/>
          <w:color w:val="FF0000"/>
          <w:sz w:val="48"/>
          <w:szCs w:val="24"/>
        </w:rPr>
        <w:t>本科</w:t>
      </w:r>
      <w:r w:rsidR="009078FC" w:rsidRPr="009078FC">
        <w:rPr>
          <w:rFonts w:ascii="Times New Roman" w:eastAsia="隶书" w:hAnsi="Times New Roman" w:cs="Times New Roman" w:hint="eastAsia"/>
          <w:color w:val="FF0000"/>
          <w:sz w:val="48"/>
          <w:szCs w:val="24"/>
        </w:rPr>
        <w:t>教学</w:t>
      </w:r>
      <w:r>
        <w:rPr>
          <w:rFonts w:ascii="Times New Roman" w:eastAsia="隶书" w:hAnsi="Times New Roman" w:cs="Times New Roman" w:hint="eastAsia"/>
          <w:color w:val="FF0000"/>
          <w:sz w:val="48"/>
          <w:szCs w:val="24"/>
        </w:rPr>
        <w:t>工作</w:t>
      </w:r>
      <w:r w:rsidR="009078FC" w:rsidRPr="009078FC">
        <w:rPr>
          <w:rFonts w:ascii="Times New Roman" w:eastAsia="隶书" w:hAnsi="Times New Roman" w:cs="Times New Roman" w:hint="eastAsia"/>
          <w:color w:val="FF0000"/>
          <w:sz w:val="48"/>
          <w:szCs w:val="24"/>
        </w:rPr>
        <w:t>简报</w:t>
      </w:r>
    </w:p>
    <w:p w:rsidR="0080600B" w:rsidRPr="00CD6A3E" w:rsidRDefault="0080600B" w:rsidP="0080600B">
      <w:pPr>
        <w:jc w:val="center"/>
        <w:rPr>
          <w:rFonts w:ascii="Times New Roman" w:eastAsia="黑体" w:hAnsi="Times New Roman" w:cs="Times New Roman"/>
          <w:b/>
          <w:sz w:val="24"/>
          <w:szCs w:val="24"/>
        </w:rPr>
      </w:pPr>
    </w:p>
    <w:p w:rsidR="0080600B" w:rsidRPr="00CD6A3E" w:rsidRDefault="0080600B" w:rsidP="0080600B">
      <w:pPr>
        <w:jc w:val="center"/>
        <w:rPr>
          <w:rFonts w:ascii="Times New Roman" w:eastAsia="宋体" w:hAnsi="Times New Roman" w:cs="Times New Roman"/>
          <w:bCs/>
          <w:sz w:val="24"/>
          <w:szCs w:val="24"/>
        </w:rPr>
      </w:pPr>
      <w:r w:rsidRPr="00CD6A3E">
        <w:rPr>
          <w:rFonts w:ascii="Times New Roman" w:eastAsia="宋体" w:hAnsi="Times New Roman" w:cs="Times New Roman" w:hint="eastAsia"/>
          <w:b/>
          <w:sz w:val="24"/>
          <w:szCs w:val="24"/>
        </w:rPr>
        <w:t>201</w:t>
      </w:r>
      <w:r w:rsidR="002B178F"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Pr="00CD6A3E">
        <w:rPr>
          <w:rFonts w:ascii="Times New Roman" w:eastAsia="宋体" w:hAnsi="宋体" w:cs="Times New Roman" w:hint="eastAsia"/>
          <w:sz w:val="24"/>
          <w:szCs w:val="24"/>
        </w:rPr>
        <w:t>年</w:t>
      </w:r>
      <w:r w:rsidRPr="00CD6A3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CD6A3E">
        <w:rPr>
          <w:rFonts w:ascii="Times New Roman" w:eastAsia="宋体" w:hAnsi="宋体" w:cs="Times New Roman" w:hint="eastAsia"/>
          <w:sz w:val="24"/>
          <w:szCs w:val="24"/>
        </w:rPr>
        <w:t>第</w:t>
      </w:r>
      <w:r w:rsidRPr="00CD6A3E">
        <w:rPr>
          <w:rFonts w:ascii="Times New Roman" w:eastAsia="宋体" w:hAnsi="Times New Roman" w:cs="Times New Roman" w:hint="eastAsia"/>
          <w:b/>
          <w:sz w:val="24"/>
          <w:szCs w:val="24"/>
        </w:rPr>
        <w:t>0</w:t>
      </w:r>
      <w:r w:rsidR="002B178F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 w:rsidRPr="00CD6A3E">
        <w:rPr>
          <w:rFonts w:ascii="Times New Roman" w:eastAsia="宋体" w:hAnsi="宋体" w:cs="Times New Roman" w:hint="eastAsia"/>
          <w:sz w:val="24"/>
          <w:szCs w:val="24"/>
        </w:rPr>
        <w:t>期（总第</w:t>
      </w:r>
      <w:r w:rsidRPr="00CD6A3E">
        <w:rPr>
          <w:rFonts w:ascii="Times New Roman" w:eastAsia="宋体" w:hAnsi="Times New Roman" w:cs="Times New Roman" w:hint="eastAsia"/>
          <w:b/>
          <w:sz w:val="24"/>
          <w:szCs w:val="24"/>
        </w:rPr>
        <w:t>0</w:t>
      </w:r>
      <w:r w:rsidR="002442F9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 w:rsidRPr="00CD6A3E">
        <w:rPr>
          <w:rFonts w:ascii="Times New Roman" w:eastAsia="宋体" w:hAnsi="宋体" w:cs="Times New Roman" w:hint="eastAsia"/>
          <w:sz w:val="24"/>
          <w:szCs w:val="24"/>
        </w:rPr>
        <w:t>期）</w:t>
      </w:r>
    </w:p>
    <w:p w:rsidR="0080600B" w:rsidRPr="002442F9" w:rsidRDefault="0080600B" w:rsidP="0080600B">
      <w:pPr>
        <w:jc w:val="center"/>
        <w:rPr>
          <w:rFonts w:ascii="Times New Roman" w:eastAsia="黑体" w:hAnsi="Times New Roman" w:cs="Times New Roman"/>
          <w:sz w:val="24"/>
          <w:szCs w:val="24"/>
        </w:rPr>
      </w:pPr>
    </w:p>
    <w:p w:rsidR="0080600B" w:rsidRPr="00CD6A3E" w:rsidRDefault="0080600B" w:rsidP="0080600B">
      <w:pPr>
        <w:jc w:val="center"/>
        <w:rPr>
          <w:rFonts w:ascii="Times New Roman" w:eastAsia="黑体" w:hAnsi="Times New Roman" w:cs="Times New Roman"/>
          <w:sz w:val="24"/>
          <w:szCs w:val="24"/>
        </w:rPr>
      </w:pPr>
      <w:r w:rsidRPr="00CD6A3E">
        <w:rPr>
          <w:rFonts w:ascii="Times New Roman" w:eastAsia="黑体" w:hAnsi="Times New Roman" w:cs="Times New Roman" w:hint="eastAsia"/>
          <w:sz w:val="24"/>
          <w:szCs w:val="24"/>
        </w:rPr>
        <w:t>四川大学高分子科学与工程学院教务办编印</w:t>
      </w:r>
      <w:r w:rsidRPr="00CD6A3E">
        <w:rPr>
          <w:rFonts w:ascii="Times New Roman" w:eastAsia="黑体" w:hAnsi="Times New Roman" w:cs="Times New Roman" w:hint="eastAsia"/>
          <w:sz w:val="24"/>
          <w:szCs w:val="24"/>
        </w:rPr>
        <w:t xml:space="preserve">       </w:t>
      </w:r>
      <w:r w:rsidR="008A4691">
        <w:rPr>
          <w:rFonts w:ascii="Times New Roman" w:eastAsia="黑体" w:hAnsi="Times New Roman" w:cs="Times New Roman" w:hint="eastAsia"/>
          <w:sz w:val="24"/>
          <w:szCs w:val="24"/>
        </w:rPr>
        <w:t xml:space="preserve">   </w:t>
      </w:r>
      <w:r w:rsidRPr="00CD6A3E">
        <w:rPr>
          <w:rFonts w:ascii="Times New Roman" w:eastAsia="黑体" w:hAnsi="Times New Roman" w:cs="Times New Roman" w:hint="eastAsia"/>
          <w:sz w:val="24"/>
          <w:szCs w:val="24"/>
        </w:rPr>
        <w:t xml:space="preserve">    </w:t>
      </w:r>
      <w:r w:rsidRPr="00CD6A3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CD6A3E">
        <w:rPr>
          <w:rFonts w:ascii="Times New Roman" w:eastAsia="宋体" w:hAnsi="Times New Roman" w:cs="Times New Roman" w:hint="eastAsia"/>
          <w:b/>
          <w:bCs/>
          <w:szCs w:val="24"/>
        </w:rPr>
        <w:t>201</w:t>
      </w:r>
      <w:r w:rsidR="002B178F">
        <w:rPr>
          <w:rFonts w:ascii="Times New Roman" w:eastAsia="宋体" w:hAnsi="Times New Roman" w:cs="Times New Roman" w:hint="eastAsia"/>
          <w:b/>
          <w:bCs/>
          <w:szCs w:val="24"/>
        </w:rPr>
        <w:t>8</w:t>
      </w:r>
      <w:r w:rsidRPr="00CD6A3E">
        <w:rPr>
          <w:rFonts w:ascii="Times New Roman" w:eastAsia="宋体" w:hAnsi="宋体" w:cs="Times New Roman" w:hint="eastAsia"/>
          <w:b/>
          <w:bCs/>
          <w:szCs w:val="24"/>
        </w:rPr>
        <w:t>年</w:t>
      </w:r>
      <w:r w:rsidR="00EF4BD0">
        <w:rPr>
          <w:rFonts w:ascii="Times New Roman" w:eastAsia="宋体" w:hAnsi="Times New Roman" w:cs="Times New Roman" w:hint="eastAsia"/>
          <w:b/>
          <w:bCs/>
          <w:szCs w:val="24"/>
        </w:rPr>
        <w:t>0</w:t>
      </w:r>
      <w:r w:rsidR="002B178F">
        <w:rPr>
          <w:rFonts w:ascii="Times New Roman" w:eastAsia="宋体" w:hAnsi="Times New Roman" w:cs="Times New Roman" w:hint="eastAsia"/>
          <w:b/>
          <w:bCs/>
          <w:szCs w:val="24"/>
        </w:rPr>
        <w:t>3</w:t>
      </w:r>
      <w:r w:rsidRPr="00CD6A3E">
        <w:rPr>
          <w:rFonts w:ascii="Times New Roman" w:eastAsia="宋体" w:hAnsi="宋体" w:cs="Times New Roman" w:hint="eastAsia"/>
          <w:b/>
          <w:bCs/>
          <w:szCs w:val="24"/>
        </w:rPr>
        <w:t>月</w:t>
      </w:r>
      <w:r w:rsidR="002442F9">
        <w:rPr>
          <w:rFonts w:ascii="Times New Roman" w:eastAsia="宋体" w:hAnsi="Times New Roman" w:cs="Times New Roman" w:hint="eastAsia"/>
          <w:b/>
          <w:bCs/>
          <w:szCs w:val="24"/>
        </w:rPr>
        <w:t>16</w:t>
      </w:r>
      <w:r w:rsidRPr="00CD6A3E">
        <w:rPr>
          <w:rFonts w:ascii="Times New Roman" w:eastAsia="宋体" w:hAnsi="宋体" w:cs="Times New Roman" w:hint="eastAsia"/>
          <w:b/>
          <w:bCs/>
          <w:szCs w:val="24"/>
        </w:rPr>
        <w:t>日</w:t>
      </w:r>
    </w:p>
    <w:p w:rsidR="0080600B" w:rsidRPr="00CD6A3E" w:rsidRDefault="00444D8D" w:rsidP="00091073">
      <w:pPr>
        <w:spacing w:beforeLines="50" w:afterLines="50" w:line="480" w:lineRule="exact"/>
        <w:ind w:firstLineChars="200" w:firstLine="44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444D8D">
        <w:rPr>
          <w:rFonts w:ascii="Times New Roman" w:hAnsi="Times New Roman"/>
          <w:noProof/>
        </w:rPr>
        <w:pict>
          <v:line id="直接连接符 5" o:spid="_x0000_s1026" style="position:absolute;left:0;text-align:left;z-index:251659264;visibility:visible" from="1.5pt,14.15pt" to="420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" strokecolor="red" strokeweight="1.5pt"/>
        </w:pict>
      </w:r>
    </w:p>
    <w:p w:rsidR="0080600B" w:rsidRPr="002442F9" w:rsidRDefault="0080600B" w:rsidP="002B178F">
      <w:pPr>
        <w:ind w:firstLineChars="596" w:firstLine="1788"/>
        <w:rPr>
          <w:rFonts w:ascii="Times New Roman" w:hAnsi="Times New Roman"/>
          <w:b/>
          <w:sz w:val="30"/>
          <w:szCs w:val="30"/>
        </w:rPr>
      </w:pPr>
    </w:p>
    <w:p w:rsidR="0080600B" w:rsidRPr="002B178F" w:rsidRDefault="002442F9" w:rsidP="0080600B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&lt;</w:t>
      </w:r>
      <w:r w:rsidRPr="002442F9">
        <w:rPr>
          <w:rFonts w:ascii="仿宋" w:eastAsia="仿宋" w:hAnsi="仿宋" w:hint="eastAsia"/>
          <w:b/>
          <w:sz w:val="30"/>
          <w:szCs w:val="30"/>
        </w:rPr>
        <w:t>四川大学本科课堂教学管理办法（修订）</w:t>
      </w:r>
      <w:r>
        <w:rPr>
          <w:rFonts w:ascii="仿宋" w:eastAsia="仿宋" w:hAnsi="仿宋" w:hint="eastAsia"/>
          <w:b/>
          <w:sz w:val="30"/>
          <w:szCs w:val="30"/>
        </w:rPr>
        <w:t>&gt;学习</w:t>
      </w:r>
      <w:r w:rsidR="00FF6D59" w:rsidRPr="002B178F">
        <w:rPr>
          <w:rFonts w:ascii="仿宋" w:eastAsia="仿宋" w:hAnsi="仿宋" w:hint="eastAsia"/>
          <w:b/>
          <w:sz w:val="30"/>
          <w:szCs w:val="30"/>
        </w:rPr>
        <w:t>简报</w:t>
      </w:r>
    </w:p>
    <w:p w:rsidR="00FF6D59" w:rsidRPr="002442F9" w:rsidRDefault="00FF6D59" w:rsidP="0080600B">
      <w:pPr>
        <w:jc w:val="center"/>
        <w:rPr>
          <w:rFonts w:ascii="Times New Roman" w:eastAsiaTheme="minorEastAsia" w:hAnsi="Times New Roman"/>
          <w:b/>
          <w:sz w:val="30"/>
          <w:szCs w:val="30"/>
        </w:rPr>
      </w:pPr>
    </w:p>
    <w:p w:rsidR="00945FA3" w:rsidRDefault="00FF6D59" w:rsidP="002442F9">
      <w:pPr>
        <w:spacing w:after="160" w:line="360" w:lineRule="auto"/>
        <w:ind w:left="-540" w:firstLineChars="200" w:firstLine="480"/>
        <w:jc w:val="both"/>
        <w:rPr>
          <w:sz w:val="24"/>
        </w:rPr>
      </w:pPr>
      <w:r>
        <w:rPr>
          <w:rFonts w:hint="eastAsia"/>
          <w:sz w:val="24"/>
        </w:rPr>
        <w:t>为</w:t>
      </w:r>
      <w:r w:rsidR="00AC22DA" w:rsidRPr="004506F0">
        <w:rPr>
          <w:rFonts w:hint="eastAsia"/>
          <w:sz w:val="24"/>
        </w:rPr>
        <w:t>加强</w:t>
      </w:r>
      <w:r w:rsidR="0084613C">
        <w:rPr>
          <w:rFonts w:hint="eastAsia"/>
          <w:sz w:val="24"/>
        </w:rPr>
        <w:t>学院</w:t>
      </w:r>
      <w:r w:rsidR="002B178F">
        <w:rPr>
          <w:rFonts w:hint="eastAsia"/>
          <w:sz w:val="24"/>
        </w:rPr>
        <w:t>本科</w:t>
      </w:r>
      <w:r w:rsidR="00AC22DA" w:rsidRPr="004506F0">
        <w:rPr>
          <w:rFonts w:hint="eastAsia"/>
          <w:sz w:val="24"/>
        </w:rPr>
        <w:t>教学管理，</w:t>
      </w:r>
      <w:r w:rsidR="002B178F">
        <w:rPr>
          <w:rFonts w:hint="eastAsia"/>
          <w:sz w:val="24"/>
        </w:rPr>
        <w:t>保证</w:t>
      </w:r>
      <w:r w:rsidR="00945FA3">
        <w:rPr>
          <w:rFonts w:hint="eastAsia"/>
          <w:sz w:val="24"/>
        </w:rPr>
        <w:t>本科</w:t>
      </w:r>
      <w:r w:rsidR="002B178F">
        <w:rPr>
          <w:rFonts w:hint="eastAsia"/>
          <w:sz w:val="24"/>
        </w:rPr>
        <w:t>教学质量</w:t>
      </w:r>
      <w:r w:rsidRPr="004506F0">
        <w:rPr>
          <w:rFonts w:hint="eastAsia"/>
          <w:sz w:val="24"/>
        </w:rPr>
        <w:t>，</w:t>
      </w:r>
      <w:r w:rsidR="00945FA3" w:rsidRPr="002442F9">
        <w:rPr>
          <w:rFonts w:hint="eastAsia"/>
          <w:sz w:val="24"/>
        </w:rPr>
        <w:t>更好地迎接</w:t>
      </w:r>
      <w:r w:rsidR="00945FA3">
        <w:rPr>
          <w:rFonts w:hint="eastAsia"/>
          <w:sz w:val="24"/>
        </w:rPr>
        <w:t>本科教学</w:t>
      </w:r>
      <w:r w:rsidR="00945FA3" w:rsidRPr="002442F9">
        <w:rPr>
          <w:rFonts w:hint="eastAsia"/>
          <w:sz w:val="24"/>
        </w:rPr>
        <w:t>审核评估，</w:t>
      </w:r>
      <w:r w:rsidR="0084613C">
        <w:rPr>
          <w:rFonts w:hint="eastAsia"/>
          <w:sz w:val="24"/>
        </w:rPr>
        <w:t>按照学校教务处</w:t>
      </w:r>
      <w:r w:rsidR="00945FA3">
        <w:rPr>
          <w:rFonts w:hint="eastAsia"/>
          <w:sz w:val="24"/>
        </w:rPr>
        <w:t>的相关</w:t>
      </w:r>
      <w:r w:rsidR="0084613C">
        <w:rPr>
          <w:rFonts w:hint="eastAsia"/>
          <w:sz w:val="24"/>
        </w:rPr>
        <w:t>要求，</w:t>
      </w:r>
      <w:r w:rsidR="00AC22DA">
        <w:rPr>
          <w:rFonts w:hint="eastAsia"/>
          <w:sz w:val="24"/>
        </w:rPr>
        <w:t>我</w:t>
      </w:r>
      <w:r>
        <w:rPr>
          <w:rFonts w:hint="eastAsia"/>
          <w:sz w:val="24"/>
        </w:rPr>
        <w:t>院</w:t>
      </w:r>
      <w:r w:rsidR="00C36612">
        <w:rPr>
          <w:rFonts w:hint="eastAsia"/>
          <w:sz w:val="24"/>
        </w:rPr>
        <w:t>认真</w:t>
      </w:r>
      <w:r>
        <w:rPr>
          <w:rFonts w:hint="eastAsia"/>
          <w:sz w:val="24"/>
        </w:rPr>
        <w:t>组织相关部门和人员</w:t>
      </w:r>
      <w:r w:rsidR="00945FA3">
        <w:rPr>
          <w:rFonts w:hint="eastAsia"/>
          <w:sz w:val="24"/>
        </w:rPr>
        <w:t>学习了</w:t>
      </w:r>
      <w:r w:rsidR="00945FA3" w:rsidRPr="00945FA3">
        <w:rPr>
          <w:rFonts w:hint="eastAsia"/>
          <w:sz w:val="24"/>
        </w:rPr>
        <w:t>&lt;</w:t>
      </w:r>
      <w:r w:rsidR="00945FA3" w:rsidRPr="00945FA3">
        <w:rPr>
          <w:rFonts w:hint="eastAsia"/>
          <w:sz w:val="24"/>
        </w:rPr>
        <w:t>四川大学本科课堂教学管理办法（修订）</w:t>
      </w:r>
      <w:r w:rsidR="00945FA3" w:rsidRPr="00945FA3">
        <w:rPr>
          <w:rFonts w:hint="eastAsia"/>
          <w:sz w:val="24"/>
        </w:rPr>
        <w:t>&gt;</w:t>
      </w:r>
      <w:r w:rsidR="00945FA3">
        <w:rPr>
          <w:rFonts w:hint="eastAsia"/>
          <w:sz w:val="24"/>
        </w:rPr>
        <w:t>文件，具体学习情况如下：</w:t>
      </w:r>
    </w:p>
    <w:p w:rsidR="009536D1" w:rsidRDefault="00C36612" w:rsidP="00C36612">
      <w:pPr>
        <w:pStyle w:val="a5"/>
        <w:numPr>
          <w:ilvl w:val="0"/>
          <w:numId w:val="6"/>
        </w:numPr>
        <w:spacing w:after="160" w:line="360" w:lineRule="auto"/>
        <w:ind w:firstLineChars="0"/>
        <w:rPr>
          <w:sz w:val="24"/>
        </w:rPr>
      </w:pPr>
      <w:r>
        <w:rPr>
          <w:rFonts w:hint="eastAsia"/>
          <w:sz w:val="24"/>
        </w:rPr>
        <w:t>我院</w:t>
      </w:r>
      <w:r w:rsidR="00AF7225" w:rsidRPr="0084613C">
        <w:rPr>
          <w:rFonts w:hint="eastAsia"/>
          <w:sz w:val="24"/>
        </w:rPr>
        <w:t>领导</w:t>
      </w:r>
      <w:r w:rsidR="009536D1">
        <w:rPr>
          <w:rFonts w:hint="eastAsia"/>
          <w:sz w:val="24"/>
        </w:rPr>
        <w:t>一直以来</w:t>
      </w:r>
      <w:r w:rsidR="00AF7225" w:rsidRPr="0084613C">
        <w:rPr>
          <w:rFonts w:hint="eastAsia"/>
          <w:sz w:val="24"/>
        </w:rPr>
        <w:t>高度重视本科教学工作</w:t>
      </w:r>
      <w:r>
        <w:rPr>
          <w:rFonts w:hint="eastAsia"/>
          <w:sz w:val="24"/>
        </w:rPr>
        <w:t>。</w:t>
      </w:r>
      <w:r w:rsidR="009536D1">
        <w:rPr>
          <w:rFonts w:hint="eastAsia"/>
          <w:sz w:val="24"/>
        </w:rPr>
        <w:t>3</w:t>
      </w:r>
      <w:r w:rsidR="009536D1">
        <w:rPr>
          <w:rFonts w:hint="eastAsia"/>
          <w:sz w:val="24"/>
        </w:rPr>
        <w:t>月</w:t>
      </w:r>
      <w:r w:rsidR="009536D1">
        <w:rPr>
          <w:rFonts w:hint="eastAsia"/>
          <w:sz w:val="24"/>
        </w:rPr>
        <w:t>13</w:t>
      </w:r>
      <w:r w:rsidR="009536D1">
        <w:rPr>
          <w:rFonts w:hint="eastAsia"/>
          <w:sz w:val="24"/>
        </w:rPr>
        <w:t>日上午我院在学院副楼会议室召开了学院党政联席会议，会上全体学院领导认真学习了</w:t>
      </w:r>
      <w:r w:rsidR="009536D1" w:rsidRPr="00945FA3">
        <w:rPr>
          <w:rFonts w:hint="eastAsia"/>
          <w:sz w:val="24"/>
        </w:rPr>
        <w:t>&lt;</w:t>
      </w:r>
      <w:r w:rsidR="009536D1" w:rsidRPr="00945FA3">
        <w:rPr>
          <w:rFonts w:hint="eastAsia"/>
          <w:sz w:val="24"/>
        </w:rPr>
        <w:t>四川大学本科课堂教学管理办法（修订）</w:t>
      </w:r>
      <w:r w:rsidR="009536D1" w:rsidRPr="00945FA3">
        <w:rPr>
          <w:rFonts w:hint="eastAsia"/>
          <w:sz w:val="24"/>
        </w:rPr>
        <w:t>&gt;</w:t>
      </w:r>
      <w:r w:rsidR="009536D1">
        <w:rPr>
          <w:rFonts w:hint="eastAsia"/>
          <w:sz w:val="24"/>
        </w:rPr>
        <w:t>文件精神，并要求各系</w:t>
      </w:r>
      <w:r w:rsidR="009536D1">
        <w:rPr>
          <w:rFonts w:hint="eastAsia"/>
          <w:sz w:val="24"/>
        </w:rPr>
        <w:t>/</w:t>
      </w:r>
      <w:r w:rsidR="009536D1">
        <w:rPr>
          <w:rFonts w:hint="eastAsia"/>
          <w:sz w:val="24"/>
        </w:rPr>
        <w:t>教研室积极组织教师进行学习；</w:t>
      </w:r>
    </w:p>
    <w:p w:rsidR="009536D1" w:rsidRDefault="009536D1" w:rsidP="00C36612">
      <w:pPr>
        <w:pStyle w:val="a5"/>
        <w:numPr>
          <w:ilvl w:val="0"/>
          <w:numId w:val="6"/>
        </w:numPr>
        <w:spacing w:after="160" w:line="360" w:lineRule="auto"/>
        <w:ind w:firstLineChars="0"/>
        <w:rPr>
          <w:sz w:val="24"/>
        </w:rPr>
      </w:pPr>
      <w:r>
        <w:rPr>
          <w:rFonts w:hint="eastAsia"/>
          <w:sz w:val="24"/>
        </w:rPr>
        <w:t>我院教务办公室通过邮件</w:t>
      </w:r>
      <w:r w:rsidR="00EF75EB">
        <w:rPr>
          <w:rFonts w:hint="eastAsia"/>
          <w:sz w:val="24"/>
        </w:rPr>
        <w:t>等途径</w:t>
      </w:r>
      <w:r>
        <w:rPr>
          <w:rFonts w:hint="eastAsia"/>
          <w:sz w:val="24"/>
        </w:rPr>
        <w:t>通知学院全体教师对文件进行认真学习；</w:t>
      </w:r>
    </w:p>
    <w:p w:rsidR="009536D1" w:rsidRDefault="009536D1" w:rsidP="00C36612">
      <w:pPr>
        <w:pStyle w:val="a5"/>
        <w:numPr>
          <w:ilvl w:val="0"/>
          <w:numId w:val="6"/>
        </w:numPr>
        <w:spacing w:after="160" w:line="360" w:lineRule="auto"/>
        <w:ind w:firstLineChars="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日下午，我院在研究生院</w:t>
      </w:r>
      <w:r>
        <w:rPr>
          <w:rFonts w:hint="eastAsia"/>
          <w:sz w:val="24"/>
        </w:rPr>
        <w:t>2-101</w:t>
      </w:r>
      <w:r>
        <w:rPr>
          <w:rFonts w:hint="eastAsia"/>
          <w:sz w:val="24"/>
        </w:rPr>
        <w:t>教室召开</w:t>
      </w:r>
      <w:r w:rsidR="00EF75EB">
        <w:rPr>
          <w:rFonts w:hint="eastAsia"/>
          <w:sz w:val="24"/>
        </w:rPr>
        <w:t>了</w:t>
      </w:r>
      <w:r>
        <w:rPr>
          <w:rFonts w:hint="eastAsia"/>
          <w:sz w:val="24"/>
        </w:rPr>
        <w:t>全院大会，会上学院全体老师对文件进行了学习，同时教学院长冉蓉教授对文件进行了</w:t>
      </w:r>
      <w:r w:rsidR="00EF75EB">
        <w:rPr>
          <w:rFonts w:hint="eastAsia"/>
          <w:sz w:val="24"/>
        </w:rPr>
        <w:t>深入</w:t>
      </w:r>
      <w:r>
        <w:rPr>
          <w:rFonts w:hint="eastAsia"/>
          <w:sz w:val="24"/>
        </w:rPr>
        <w:t>解读。</w:t>
      </w:r>
    </w:p>
    <w:p w:rsidR="00C36612" w:rsidRDefault="00EF75EB" w:rsidP="00492EA7">
      <w:pPr>
        <w:spacing w:after="160" w:line="360" w:lineRule="auto"/>
        <w:ind w:leftChars="-26" w:left="-57"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通过此次学习，</w:t>
      </w:r>
      <w:r w:rsidR="00184AF0">
        <w:rPr>
          <w:rFonts w:hint="eastAsia"/>
          <w:sz w:val="24"/>
        </w:rPr>
        <w:t>我院</w:t>
      </w:r>
      <w:r>
        <w:rPr>
          <w:rFonts w:hint="eastAsia"/>
          <w:sz w:val="24"/>
        </w:rPr>
        <w:t>全体老师加深了对学校关于本科课堂教学管理的相关</w:t>
      </w:r>
      <w:r w:rsidR="009C187F">
        <w:rPr>
          <w:rFonts w:hint="eastAsia"/>
          <w:sz w:val="24"/>
        </w:rPr>
        <w:t>政策</w:t>
      </w:r>
      <w:r>
        <w:rPr>
          <w:rFonts w:hint="eastAsia"/>
          <w:sz w:val="24"/>
        </w:rPr>
        <w:t>的认识</w:t>
      </w:r>
      <w:r w:rsidR="009C187F">
        <w:rPr>
          <w:rFonts w:hint="eastAsia"/>
          <w:sz w:val="24"/>
        </w:rPr>
        <w:t>。</w:t>
      </w:r>
      <w:r>
        <w:rPr>
          <w:rFonts w:hint="eastAsia"/>
          <w:sz w:val="24"/>
        </w:rPr>
        <w:t>我院将不断加强本科教学管理工作，</w:t>
      </w:r>
      <w:r w:rsidR="00D70229">
        <w:rPr>
          <w:rFonts w:hint="eastAsia"/>
          <w:sz w:val="24"/>
        </w:rPr>
        <w:t>不断</w:t>
      </w:r>
      <w:r>
        <w:rPr>
          <w:rFonts w:hint="eastAsia"/>
          <w:sz w:val="24"/>
        </w:rPr>
        <w:t>探索</w:t>
      </w:r>
      <w:r w:rsidR="00D70229">
        <w:rPr>
          <w:rFonts w:hint="eastAsia"/>
          <w:sz w:val="24"/>
        </w:rPr>
        <w:t>创新，使</w:t>
      </w:r>
      <w:r>
        <w:rPr>
          <w:rFonts w:hint="eastAsia"/>
          <w:sz w:val="24"/>
        </w:rPr>
        <w:t>我院</w:t>
      </w:r>
      <w:r w:rsidR="00D70229">
        <w:rPr>
          <w:rFonts w:hint="eastAsia"/>
          <w:sz w:val="24"/>
        </w:rPr>
        <w:t>本科教学工作迈上新高度！</w:t>
      </w:r>
    </w:p>
    <w:p w:rsidR="00492EA7" w:rsidRDefault="00EF75EB" w:rsidP="00091073">
      <w:pPr>
        <w:spacing w:line="360" w:lineRule="auto"/>
        <w:ind w:leftChars="-26" w:left="-57"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722370" cy="2794976"/>
            <wp:effectExtent l="19050" t="0" r="0" b="0"/>
            <wp:docPr id="2" name="图片 1" descr="C:\Users\Administrator\Desktop\学习本科课堂教学管理办法文件-20180313\党政联席会照片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学习本科课堂教学管理办法文件-20180313\党政联席会照片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374" cy="2799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EA7" w:rsidRDefault="00492EA7" w:rsidP="00492EA7">
      <w:pPr>
        <w:jc w:val="center"/>
        <w:rPr>
          <w:b/>
          <w:sz w:val="24"/>
        </w:rPr>
      </w:pPr>
      <w:r w:rsidRPr="00AA6193">
        <w:rPr>
          <w:rFonts w:hint="eastAsia"/>
          <w:b/>
          <w:sz w:val="24"/>
        </w:rPr>
        <w:t>图</w:t>
      </w:r>
      <w:r>
        <w:rPr>
          <w:rFonts w:hint="eastAsia"/>
          <w:b/>
          <w:sz w:val="24"/>
        </w:rPr>
        <w:t xml:space="preserve">1. </w:t>
      </w:r>
      <w:r w:rsidR="00EF75EB">
        <w:rPr>
          <w:rFonts w:hint="eastAsia"/>
          <w:b/>
          <w:sz w:val="24"/>
        </w:rPr>
        <w:t>学院党政联席</w:t>
      </w:r>
      <w:r>
        <w:rPr>
          <w:rFonts w:hint="eastAsia"/>
          <w:b/>
          <w:sz w:val="24"/>
        </w:rPr>
        <w:t>会议</w:t>
      </w:r>
    </w:p>
    <w:p w:rsidR="00C36612" w:rsidRPr="00492EA7" w:rsidRDefault="00C36612" w:rsidP="00492EA7">
      <w:pPr>
        <w:jc w:val="center"/>
        <w:rPr>
          <w:b/>
          <w:sz w:val="24"/>
        </w:rPr>
      </w:pPr>
    </w:p>
    <w:p w:rsidR="00591B08" w:rsidRDefault="00091073" w:rsidP="00091073">
      <w:pPr>
        <w:spacing w:line="360" w:lineRule="auto"/>
        <w:ind w:left="-540" w:firstLineChars="200" w:firstLine="480"/>
        <w:jc w:val="center"/>
        <w:rPr>
          <w:sz w:val="24"/>
        </w:rPr>
      </w:pPr>
      <w:r w:rsidRPr="00091073">
        <w:rPr>
          <w:sz w:val="24"/>
        </w:rPr>
        <w:drawing>
          <wp:inline distT="0" distB="0" distL="0" distR="0">
            <wp:extent cx="3783330" cy="2837498"/>
            <wp:effectExtent l="19050" t="0" r="7620" b="0"/>
            <wp:docPr id="5" name="图片 2" descr="C:\Users\Administrator\Desktop\学习本科课堂教学管理办法文件-20180313\IMG_20180316_163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学习本科课堂教学管理办法文件-20180313\IMG_20180316_1631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242" cy="283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00B" w:rsidRDefault="00AA6193" w:rsidP="00492EA7">
      <w:pPr>
        <w:jc w:val="center"/>
        <w:rPr>
          <w:rFonts w:hint="eastAsia"/>
          <w:b/>
          <w:sz w:val="24"/>
        </w:rPr>
      </w:pPr>
      <w:r w:rsidRPr="00AA6193">
        <w:rPr>
          <w:rFonts w:hint="eastAsia"/>
          <w:b/>
          <w:sz w:val="24"/>
        </w:rPr>
        <w:t>图</w:t>
      </w:r>
      <w:r w:rsidR="00492EA7">
        <w:rPr>
          <w:rFonts w:hint="eastAsia"/>
          <w:b/>
          <w:sz w:val="24"/>
        </w:rPr>
        <w:t>2</w:t>
      </w:r>
      <w:r w:rsidR="00591B08">
        <w:rPr>
          <w:rFonts w:hint="eastAsia"/>
          <w:b/>
          <w:sz w:val="24"/>
        </w:rPr>
        <w:t xml:space="preserve">. </w:t>
      </w:r>
      <w:bookmarkStart w:id="0" w:name="_GoBack"/>
      <w:bookmarkEnd w:id="0"/>
      <w:r w:rsidR="00EF75EB">
        <w:rPr>
          <w:rFonts w:hint="eastAsia"/>
          <w:b/>
          <w:sz w:val="24"/>
        </w:rPr>
        <w:t>学院大会</w:t>
      </w:r>
    </w:p>
    <w:p w:rsidR="00091073" w:rsidRPr="00492EA7" w:rsidRDefault="00091073" w:rsidP="00492EA7">
      <w:pPr>
        <w:jc w:val="center"/>
        <w:rPr>
          <w:b/>
          <w:sz w:val="24"/>
        </w:rPr>
      </w:pPr>
    </w:p>
    <w:sectPr w:rsidR="00091073" w:rsidRPr="00492EA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221" w:rsidRDefault="00145221" w:rsidP="00183714">
      <w:pPr>
        <w:spacing w:after="0"/>
      </w:pPr>
      <w:r>
        <w:separator/>
      </w:r>
    </w:p>
  </w:endnote>
  <w:endnote w:type="continuationSeparator" w:id="1">
    <w:p w:rsidR="00145221" w:rsidRDefault="00145221" w:rsidP="0018371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221" w:rsidRDefault="00145221" w:rsidP="00183714">
      <w:pPr>
        <w:spacing w:after="0"/>
      </w:pPr>
      <w:r>
        <w:separator/>
      </w:r>
    </w:p>
  </w:footnote>
  <w:footnote w:type="continuationSeparator" w:id="1">
    <w:p w:rsidR="00145221" w:rsidRDefault="00145221" w:rsidP="0018371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0D4A"/>
    <w:multiLevelType w:val="hybridMultilevel"/>
    <w:tmpl w:val="146CC3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FA3D0A"/>
    <w:multiLevelType w:val="multilevel"/>
    <w:tmpl w:val="28FA3D0A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>
    <w:nsid w:val="48996043"/>
    <w:multiLevelType w:val="hybridMultilevel"/>
    <w:tmpl w:val="7B947C3A"/>
    <w:lvl w:ilvl="0" w:tplc="0448B1EA">
      <w:start w:val="1"/>
      <w:numFmt w:val="decimal"/>
      <w:lvlText w:val="%1."/>
      <w:lvlJc w:val="left"/>
      <w:pPr>
        <w:ind w:left="180" w:hanging="18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515B12"/>
    <w:multiLevelType w:val="hybridMultilevel"/>
    <w:tmpl w:val="19BEE3DA"/>
    <w:lvl w:ilvl="0" w:tplc="0409000F">
      <w:start w:val="1"/>
      <w:numFmt w:val="decimal"/>
      <w:lvlText w:val="%1."/>
      <w:lvlJc w:val="left"/>
      <w:pPr>
        <w:ind w:left="362" w:hanging="420"/>
      </w:pPr>
    </w:lvl>
    <w:lvl w:ilvl="1" w:tplc="04090019" w:tentative="1">
      <w:start w:val="1"/>
      <w:numFmt w:val="lowerLetter"/>
      <w:lvlText w:val="%2)"/>
      <w:lvlJc w:val="left"/>
      <w:pPr>
        <w:ind w:left="782" w:hanging="420"/>
      </w:pPr>
    </w:lvl>
    <w:lvl w:ilvl="2" w:tplc="0409001B" w:tentative="1">
      <w:start w:val="1"/>
      <w:numFmt w:val="lowerRoman"/>
      <w:lvlText w:val="%3."/>
      <w:lvlJc w:val="right"/>
      <w:pPr>
        <w:ind w:left="1202" w:hanging="420"/>
      </w:pPr>
    </w:lvl>
    <w:lvl w:ilvl="3" w:tplc="0409000F" w:tentative="1">
      <w:start w:val="1"/>
      <w:numFmt w:val="decimal"/>
      <w:lvlText w:val="%4."/>
      <w:lvlJc w:val="left"/>
      <w:pPr>
        <w:ind w:left="1622" w:hanging="420"/>
      </w:pPr>
    </w:lvl>
    <w:lvl w:ilvl="4" w:tplc="04090019" w:tentative="1">
      <w:start w:val="1"/>
      <w:numFmt w:val="lowerLetter"/>
      <w:lvlText w:val="%5)"/>
      <w:lvlJc w:val="left"/>
      <w:pPr>
        <w:ind w:left="2042" w:hanging="420"/>
      </w:pPr>
    </w:lvl>
    <w:lvl w:ilvl="5" w:tplc="0409001B" w:tentative="1">
      <w:start w:val="1"/>
      <w:numFmt w:val="lowerRoman"/>
      <w:lvlText w:val="%6."/>
      <w:lvlJc w:val="right"/>
      <w:pPr>
        <w:ind w:left="2462" w:hanging="420"/>
      </w:pPr>
    </w:lvl>
    <w:lvl w:ilvl="6" w:tplc="0409000F" w:tentative="1">
      <w:start w:val="1"/>
      <w:numFmt w:val="decimal"/>
      <w:lvlText w:val="%7."/>
      <w:lvlJc w:val="left"/>
      <w:pPr>
        <w:ind w:left="2882" w:hanging="420"/>
      </w:pPr>
    </w:lvl>
    <w:lvl w:ilvl="7" w:tplc="04090019" w:tentative="1">
      <w:start w:val="1"/>
      <w:numFmt w:val="lowerLetter"/>
      <w:lvlText w:val="%8)"/>
      <w:lvlJc w:val="left"/>
      <w:pPr>
        <w:ind w:left="3302" w:hanging="420"/>
      </w:pPr>
    </w:lvl>
    <w:lvl w:ilvl="8" w:tplc="0409001B" w:tentative="1">
      <w:start w:val="1"/>
      <w:numFmt w:val="lowerRoman"/>
      <w:lvlText w:val="%9."/>
      <w:lvlJc w:val="right"/>
      <w:pPr>
        <w:ind w:left="3722" w:hanging="420"/>
      </w:pPr>
    </w:lvl>
  </w:abstractNum>
  <w:abstractNum w:abstractNumId="4">
    <w:nsid w:val="63283B3B"/>
    <w:multiLevelType w:val="hybridMultilevel"/>
    <w:tmpl w:val="0FBC1DA0"/>
    <w:lvl w:ilvl="0" w:tplc="41BE9790">
      <w:start w:val="1"/>
      <w:numFmt w:val="japaneseCounting"/>
      <w:lvlText w:val="%1、"/>
      <w:lvlJc w:val="left"/>
      <w:pPr>
        <w:ind w:left="480" w:hanging="480"/>
      </w:pPr>
      <w:rPr>
        <w:rFonts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324D84"/>
    <w:multiLevelType w:val="hybridMultilevel"/>
    <w:tmpl w:val="EED86A6A"/>
    <w:lvl w:ilvl="0" w:tplc="27D20FC8">
      <w:start w:val="1"/>
      <w:numFmt w:val="japaneseCounting"/>
      <w:lvlText w:val="（%1）"/>
      <w:lvlJc w:val="left"/>
      <w:pPr>
        <w:ind w:left="1142" w:hanging="12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782" w:hanging="420"/>
      </w:pPr>
    </w:lvl>
    <w:lvl w:ilvl="2" w:tplc="0409001B" w:tentative="1">
      <w:start w:val="1"/>
      <w:numFmt w:val="lowerRoman"/>
      <w:lvlText w:val="%3."/>
      <w:lvlJc w:val="right"/>
      <w:pPr>
        <w:ind w:left="1202" w:hanging="420"/>
      </w:pPr>
    </w:lvl>
    <w:lvl w:ilvl="3" w:tplc="0409000F" w:tentative="1">
      <w:start w:val="1"/>
      <w:numFmt w:val="decimal"/>
      <w:lvlText w:val="%4."/>
      <w:lvlJc w:val="left"/>
      <w:pPr>
        <w:ind w:left="1622" w:hanging="420"/>
      </w:pPr>
    </w:lvl>
    <w:lvl w:ilvl="4" w:tplc="04090019" w:tentative="1">
      <w:start w:val="1"/>
      <w:numFmt w:val="lowerLetter"/>
      <w:lvlText w:val="%5)"/>
      <w:lvlJc w:val="left"/>
      <w:pPr>
        <w:ind w:left="2042" w:hanging="420"/>
      </w:pPr>
    </w:lvl>
    <w:lvl w:ilvl="5" w:tplc="0409001B" w:tentative="1">
      <w:start w:val="1"/>
      <w:numFmt w:val="lowerRoman"/>
      <w:lvlText w:val="%6."/>
      <w:lvlJc w:val="right"/>
      <w:pPr>
        <w:ind w:left="2462" w:hanging="420"/>
      </w:pPr>
    </w:lvl>
    <w:lvl w:ilvl="6" w:tplc="0409000F" w:tentative="1">
      <w:start w:val="1"/>
      <w:numFmt w:val="decimal"/>
      <w:lvlText w:val="%7."/>
      <w:lvlJc w:val="left"/>
      <w:pPr>
        <w:ind w:left="2882" w:hanging="420"/>
      </w:pPr>
    </w:lvl>
    <w:lvl w:ilvl="7" w:tplc="04090019" w:tentative="1">
      <w:start w:val="1"/>
      <w:numFmt w:val="lowerLetter"/>
      <w:lvlText w:val="%8)"/>
      <w:lvlJc w:val="left"/>
      <w:pPr>
        <w:ind w:left="3302" w:hanging="420"/>
      </w:pPr>
    </w:lvl>
    <w:lvl w:ilvl="8" w:tplc="0409001B" w:tentative="1">
      <w:start w:val="1"/>
      <w:numFmt w:val="lowerRoman"/>
      <w:lvlText w:val="%9."/>
      <w:lvlJc w:val="right"/>
      <w:pPr>
        <w:ind w:left="3722" w:hanging="420"/>
      </w:pPr>
    </w:lvl>
  </w:abstractNum>
  <w:abstractNum w:abstractNumId="6">
    <w:nsid w:val="79004A2B"/>
    <w:multiLevelType w:val="hybridMultilevel"/>
    <w:tmpl w:val="D2602580"/>
    <w:lvl w:ilvl="0" w:tplc="F0B28C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6F8"/>
    <w:rsid w:val="00037991"/>
    <w:rsid w:val="000756A9"/>
    <w:rsid w:val="00091073"/>
    <w:rsid w:val="0009361D"/>
    <w:rsid w:val="000A6D8E"/>
    <w:rsid w:val="000B7E97"/>
    <w:rsid w:val="000C7D04"/>
    <w:rsid w:val="000C7DE4"/>
    <w:rsid w:val="000E77A9"/>
    <w:rsid w:val="00145221"/>
    <w:rsid w:val="00155A3C"/>
    <w:rsid w:val="00183714"/>
    <w:rsid w:val="00184AF0"/>
    <w:rsid w:val="00197F67"/>
    <w:rsid w:val="00220A19"/>
    <w:rsid w:val="002442F9"/>
    <w:rsid w:val="0025706C"/>
    <w:rsid w:val="0028133B"/>
    <w:rsid w:val="00283062"/>
    <w:rsid w:val="002B178F"/>
    <w:rsid w:val="002E0586"/>
    <w:rsid w:val="002F19CB"/>
    <w:rsid w:val="00300D9A"/>
    <w:rsid w:val="00314F1A"/>
    <w:rsid w:val="003611C4"/>
    <w:rsid w:val="0037053D"/>
    <w:rsid w:val="00377873"/>
    <w:rsid w:val="003C1AD4"/>
    <w:rsid w:val="00444D8D"/>
    <w:rsid w:val="0044647F"/>
    <w:rsid w:val="00447630"/>
    <w:rsid w:val="00454A65"/>
    <w:rsid w:val="00462F4D"/>
    <w:rsid w:val="00492EA7"/>
    <w:rsid w:val="00516D29"/>
    <w:rsid w:val="005353DB"/>
    <w:rsid w:val="00540B29"/>
    <w:rsid w:val="00561555"/>
    <w:rsid w:val="00591B08"/>
    <w:rsid w:val="005B01A6"/>
    <w:rsid w:val="005D540C"/>
    <w:rsid w:val="005E4AE8"/>
    <w:rsid w:val="005F451F"/>
    <w:rsid w:val="0060099C"/>
    <w:rsid w:val="00630C11"/>
    <w:rsid w:val="006331C2"/>
    <w:rsid w:val="00640F0C"/>
    <w:rsid w:val="00656E7B"/>
    <w:rsid w:val="00684D8F"/>
    <w:rsid w:val="006C16B7"/>
    <w:rsid w:val="006E651F"/>
    <w:rsid w:val="006F624B"/>
    <w:rsid w:val="00741AD8"/>
    <w:rsid w:val="00745B67"/>
    <w:rsid w:val="007659EB"/>
    <w:rsid w:val="007679E1"/>
    <w:rsid w:val="007C1542"/>
    <w:rsid w:val="007E5CD3"/>
    <w:rsid w:val="00801A05"/>
    <w:rsid w:val="00802958"/>
    <w:rsid w:val="0080600B"/>
    <w:rsid w:val="00822477"/>
    <w:rsid w:val="00831835"/>
    <w:rsid w:val="0084613C"/>
    <w:rsid w:val="00896786"/>
    <w:rsid w:val="008A4691"/>
    <w:rsid w:val="008D79A8"/>
    <w:rsid w:val="00905220"/>
    <w:rsid w:val="009078FC"/>
    <w:rsid w:val="0093656C"/>
    <w:rsid w:val="00945FA3"/>
    <w:rsid w:val="009536D1"/>
    <w:rsid w:val="009917AB"/>
    <w:rsid w:val="009B2BD3"/>
    <w:rsid w:val="009C187F"/>
    <w:rsid w:val="009C65CD"/>
    <w:rsid w:val="009D5A4B"/>
    <w:rsid w:val="009F630D"/>
    <w:rsid w:val="00AA6193"/>
    <w:rsid w:val="00AB7CE0"/>
    <w:rsid w:val="00AC22DA"/>
    <w:rsid w:val="00AE036F"/>
    <w:rsid w:val="00AF7225"/>
    <w:rsid w:val="00B01006"/>
    <w:rsid w:val="00B3645C"/>
    <w:rsid w:val="00B41032"/>
    <w:rsid w:val="00B54B6C"/>
    <w:rsid w:val="00B61B35"/>
    <w:rsid w:val="00B646C2"/>
    <w:rsid w:val="00B867A5"/>
    <w:rsid w:val="00B87AF6"/>
    <w:rsid w:val="00BF5EF8"/>
    <w:rsid w:val="00C12A21"/>
    <w:rsid w:val="00C36612"/>
    <w:rsid w:val="00C52E2D"/>
    <w:rsid w:val="00C6094A"/>
    <w:rsid w:val="00CA069F"/>
    <w:rsid w:val="00CA3FD4"/>
    <w:rsid w:val="00CD3120"/>
    <w:rsid w:val="00CD6A3E"/>
    <w:rsid w:val="00CF57D7"/>
    <w:rsid w:val="00D4648B"/>
    <w:rsid w:val="00D70229"/>
    <w:rsid w:val="00DC0B20"/>
    <w:rsid w:val="00DC6D44"/>
    <w:rsid w:val="00DD0061"/>
    <w:rsid w:val="00DD66F8"/>
    <w:rsid w:val="00E03A06"/>
    <w:rsid w:val="00E277CD"/>
    <w:rsid w:val="00E41B67"/>
    <w:rsid w:val="00E439EA"/>
    <w:rsid w:val="00E646F2"/>
    <w:rsid w:val="00E679DA"/>
    <w:rsid w:val="00E71516"/>
    <w:rsid w:val="00E73D82"/>
    <w:rsid w:val="00EF4BD0"/>
    <w:rsid w:val="00EF75EB"/>
    <w:rsid w:val="00F1604C"/>
    <w:rsid w:val="00F26B3D"/>
    <w:rsid w:val="00F40675"/>
    <w:rsid w:val="00F61686"/>
    <w:rsid w:val="00F6330A"/>
    <w:rsid w:val="00F660EE"/>
    <w:rsid w:val="00F8583B"/>
    <w:rsid w:val="00FB2340"/>
    <w:rsid w:val="00FD4354"/>
    <w:rsid w:val="00FF6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3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B7CE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B7CE0"/>
  </w:style>
  <w:style w:type="paragraph" w:styleId="a4">
    <w:name w:val="Balloon Text"/>
    <w:basedOn w:val="a"/>
    <w:link w:val="Char0"/>
    <w:uiPriority w:val="99"/>
    <w:semiHidden/>
    <w:unhideWhenUsed/>
    <w:rsid w:val="00AB7CE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B7CE0"/>
    <w:rPr>
      <w:sz w:val="18"/>
      <w:szCs w:val="18"/>
    </w:rPr>
  </w:style>
  <w:style w:type="paragraph" w:styleId="a5">
    <w:name w:val="List Paragraph"/>
    <w:basedOn w:val="a"/>
    <w:uiPriority w:val="34"/>
    <w:qFormat/>
    <w:rsid w:val="00F26B3D"/>
    <w:pPr>
      <w:ind w:firstLineChars="200" w:firstLine="420"/>
    </w:pPr>
  </w:style>
  <w:style w:type="table" w:styleId="a6">
    <w:name w:val="Table Grid"/>
    <w:basedOn w:val="a1"/>
    <w:uiPriority w:val="59"/>
    <w:rsid w:val="00F26B3D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18371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83714"/>
    <w:rPr>
      <w:rFonts w:ascii="Tahoma" w:eastAsia="微软雅黑" w:hAnsi="Tahoma"/>
      <w:kern w:val="0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18371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183714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39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96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5971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0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85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37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7306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2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2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34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2476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8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微软用户</cp:lastModifiedBy>
  <cp:revision>11</cp:revision>
  <cp:lastPrinted>2017-03-02T01:58:00Z</cp:lastPrinted>
  <dcterms:created xsi:type="dcterms:W3CDTF">2017-09-04T10:02:00Z</dcterms:created>
  <dcterms:modified xsi:type="dcterms:W3CDTF">2018-03-16T10:14:00Z</dcterms:modified>
</cp:coreProperties>
</file>